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500" w:lineRule="exact"/>
        <w:ind w:right="440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pacing w:val="-4"/>
          <w:sz w:val="28"/>
          <w:szCs w:val="28"/>
        </w:rPr>
        <w:t>中国农业科学院</w:t>
      </w:r>
      <w:r>
        <w:rPr>
          <w:rFonts w:hint="eastAsia" w:ascii="宋体" w:hAnsi="宋体"/>
          <w:b/>
          <w:spacing w:val="-4"/>
          <w:sz w:val="28"/>
          <w:szCs w:val="28"/>
        </w:rPr>
        <w:t>研究生院编外聘用工作人员报名</w:t>
      </w:r>
      <w:r>
        <w:rPr>
          <w:rFonts w:hint="eastAsia" w:ascii="宋体" w:hAnsi="宋体"/>
          <w:b/>
          <w:sz w:val="28"/>
          <w:szCs w:val="28"/>
        </w:rPr>
        <w:t>登记表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应聘岗位： </w:t>
      </w:r>
    </w:p>
    <w:tbl>
      <w:tblPr>
        <w:tblStyle w:val="3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096"/>
        <w:gridCol w:w="1176"/>
        <w:gridCol w:w="993"/>
        <w:gridCol w:w="32"/>
        <w:gridCol w:w="1243"/>
        <w:gridCol w:w="1167"/>
        <w:gridCol w:w="244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96" w:type="dxa"/>
            <w:vAlign w:val="center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6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2"/>
            <w:vMerge w:val="restart"/>
            <w:vAlign w:val="center"/>
          </w:tcPr>
          <w:p>
            <w:pPr>
              <w:spacing w:line="500" w:lineRule="exact"/>
              <w:ind w:right="520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096" w:type="dxa"/>
            <w:vAlign w:val="center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6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Merge w:val="continue"/>
            <w:vAlign w:val="center"/>
          </w:tcPr>
          <w:p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</w:trPr>
        <w:tc>
          <w:tcPr>
            <w:tcW w:w="1238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9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167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Merge w:val="continue"/>
            <w:vAlign w:val="center"/>
          </w:tcPr>
          <w:p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96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2"/>
            <w:vMerge w:val="continue"/>
            <w:vAlign w:val="center"/>
          </w:tcPr>
          <w:p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238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widowControl/>
              <w:spacing w:line="500" w:lineRule="exact"/>
              <w:contextualSpacing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500" w:lineRule="exact"/>
              <w:contextualSpacing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238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540" w:type="dxa"/>
            <w:gridSpan w:val="5"/>
            <w:vAlign w:val="center"/>
          </w:tcPr>
          <w:p>
            <w:pPr>
              <w:spacing w:line="500" w:lineRule="exact"/>
              <w:ind w:right="112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500" w:lineRule="exact"/>
              <w:ind w:right="520"/>
              <w:contextualSpacing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目标</w:t>
            </w:r>
          </w:p>
          <w:p>
            <w:pPr>
              <w:spacing w:line="500" w:lineRule="exact"/>
              <w:ind w:right="40"/>
              <w:contextualSpacing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薪金（元）</w:t>
            </w:r>
          </w:p>
        </w:tc>
        <w:tc>
          <w:tcPr>
            <w:tcW w:w="1936" w:type="dxa"/>
            <w:vAlign w:val="center"/>
          </w:tcPr>
          <w:p>
            <w:pPr>
              <w:spacing w:line="500" w:lineRule="exact"/>
              <w:ind w:right="640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238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</w:t>
            </w:r>
          </w:p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238" w:type="dxa"/>
            <w:vAlign w:val="center"/>
          </w:tcPr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887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238" w:type="dxa"/>
            <w:vAlign w:val="center"/>
          </w:tcPr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887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38" w:type="dxa"/>
            <w:vAlign w:val="center"/>
          </w:tcPr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格</w:t>
            </w:r>
          </w:p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查</w:t>
            </w:r>
          </w:p>
          <w:p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7887" w:type="dxa"/>
            <w:gridSpan w:val="8"/>
            <w:vAlign w:val="center"/>
          </w:tcPr>
          <w:p>
            <w:pPr>
              <w:spacing w:line="500" w:lineRule="exact"/>
              <w:ind w:right="640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right="64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right="6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EB"/>
    <w:rsid w:val="009077EB"/>
    <w:rsid w:val="00A873D7"/>
    <w:rsid w:val="00BB1BF6"/>
    <w:rsid w:val="13A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2016-07-19T03:54:00Z</dcterms:created>
  <dc:creator>user</dc:creator>
  <cp:lastModifiedBy>e</cp:lastModifiedBy>
  <dcterms:modified xsi:type="dcterms:W3CDTF">2018-03-07T08:25:20Z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