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7A8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752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9F6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(姓名)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,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(单位及岗位)，已阅读并理解招聘公告中的所有内容。在此，郑重承诺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B329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5D05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二、在校期间为非在职、非就业状态，未缴纳社保，未签订聘用合同(劳动合同)。</w:t>
      </w:r>
    </w:p>
    <w:p w14:paraId="2A1C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三、自觉遵守招聘考试纪律及相关规定，如有违规、违</w:t>
      </w:r>
    </w:p>
    <w:p w14:paraId="2693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纪、违法行为，自愿接受相关处罚。</w:t>
      </w:r>
    </w:p>
    <w:p w14:paraId="24119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07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DB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45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 w14:paraId="692D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5451"/>
    <w:rsid w:val="00700933"/>
    <w:rsid w:val="00721D99"/>
    <w:rsid w:val="007627EA"/>
    <w:rsid w:val="06CC2CDA"/>
    <w:rsid w:val="4C1A3E20"/>
    <w:rsid w:val="50FD7C13"/>
    <w:rsid w:val="704412FF"/>
    <w:rsid w:val="78C7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231</Words>
  <Characters>232</Characters>
  <Lines>2</Lines>
  <Paragraphs>1</Paragraphs>
  <TotalTime>64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2025-01-07T10:30:00Z</dcterms:created>
  <dc:creator>陈子姝（麻类所文员）</dc:creator>
  <cp:lastModifiedBy>陈子姝</cp:lastModifiedBy>
  <dcterms:modified xsi:type="dcterms:W3CDTF">2025-03-21T02:15:21Z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7385C63F63464AD689A6E946623D79AF_13</vt:lpwstr>
  </property>
  <property fmtid="{D5CDD505-2E9C-101B-9397-08002B2CF9AE}" pid="4" name="KSOTemplateDocerSaveRecord">
    <vt:lpwstr>eyJoZGlkIjoiMGQyNTk5OTdhMTljNTU0NzBkZTcxZTM4NjhmMTA4NjIiLCJ1c2VySWQiOiI2MDgxMjMwMzAifQ==</vt:lpwstr>
  </property>
</Properties>
</file>